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2A0" w:rsidRDefault="002002A0" w:rsidP="002002A0">
      <w:pPr>
        <w:ind w:firstLine="720"/>
        <w:rPr>
          <w:rFonts w:ascii="Arial" w:hAnsi="Arial" w:cs="Arial"/>
          <w:b/>
          <w:lang w:val="sr-Latn-CS"/>
        </w:rPr>
      </w:pPr>
    </w:p>
    <w:p w:rsidR="00680575" w:rsidRPr="00383204" w:rsidRDefault="00680575" w:rsidP="002002A0">
      <w:pPr>
        <w:ind w:firstLine="720"/>
        <w:rPr>
          <w:rFonts w:ascii="Arial" w:hAnsi="Arial" w:cs="Arial"/>
          <w:b/>
          <w:lang w:val="sr-Latn-CS"/>
        </w:rPr>
      </w:pPr>
    </w:p>
    <w:p w:rsidR="009E5BDB" w:rsidRPr="00FB0753" w:rsidRDefault="009E5BDB" w:rsidP="00847379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FB0753">
        <w:rPr>
          <w:rFonts w:ascii="Arial" w:hAnsi="Arial" w:cs="Arial"/>
          <w:sz w:val="22"/>
          <w:szCs w:val="22"/>
          <w:lang w:val="sr-Latn-CS"/>
        </w:rPr>
        <w:t xml:space="preserve">Na osnovu člana </w:t>
      </w:r>
      <w:r w:rsidR="00860E02" w:rsidRPr="00FB0753">
        <w:rPr>
          <w:rFonts w:ascii="Arial" w:hAnsi="Arial" w:cs="Arial"/>
          <w:sz w:val="22"/>
          <w:szCs w:val="22"/>
          <w:lang w:val="sr-Latn-CS"/>
        </w:rPr>
        <w:t>38 stav 1 tačka 2 Za</w:t>
      </w:r>
      <w:r w:rsidR="006F464F">
        <w:rPr>
          <w:rFonts w:ascii="Arial" w:hAnsi="Arial" w:cs="Arial"/>
          <w:sz w:val="22"/>
          <w:szCs w:val="22"/>
          <w:lang w:val="sr-Latn-CS"/>
        </w:rPr>
        <w:t xml:space="preserve">kona o lokalnoj samoupravi („Službeni list CG </w:t>
      </w:r>
      <w:r w:rsidR="00860E02" w:rsidRPr="00FB0753">
        <w:rPr>
          <w:rFonts w:ascii="Arial" w:hAnsi="Arial" w:cs="Arial"/>
          <w:sz w:val="22"/>
          <w:szCs w:val="22"/>
          <w:lang w:val="sr-Latn-CS"/>
        </w:rPr>
        <w:t xml:space="preserve">br. </w:t>
      </w:r>
      <w:r w:rsidR="00A759D1" w:rsidRPr="00835C0C">
        <w:rPr>
          <w:rFonts w:ascii="Arial" w:eastAsiaTheme="minorHAnsi" w:hAnsi="Arial" w:cs="Arial"/>
          <w:sz w:val="22"/>
          <w:szCs w:val="22"/>
          <w:lang w:val="sr-Latn-CS"/>
        </w:rPr>
        <w:t>02/18, 34/19,38/20</w:t>
      </w:r>
      <w:r w:rsidR="0088551E" w:rsidRPr="00835C0C">
        <w:rPr>
          <w:rFonts w:ascii="Arial" w:eastAsiaTheme="minorHAnsi" w:hAnsi="Arial" w:cs="Arial"/>
          <w:sz w:val="22"/>
          <w:szCs w:val="22"/>
          <w:lang w:val="sr-Latn-CS"/>
        </w:rPr>
        <w:t>,50/22 i 84/22</w:t>
      </w:r>
      <w:r w:rsidR="006F464F">
        <w:rPr>
          <w:rFonts w:ascii="Arial" w:eastAsiaTheme="minorHAnsi" w:hAnsi="Arial" w:cs="Arial"/>
          <w:sz w:val="22"/>
          <w:szCs w:val="22"/>
          <w:lang w:val="sr-Latn-CS"/>
        </w:rPr>
        <w:t>),</w:t>
      </w:r>
      <w:r w:rsidR="00A759D1" w:rsidRPr="00835C0C">
        <w:rPr>
          <w:rFonts w:ascii="Arial" w:eastAsiaTheme="minorHAnsi" w:hAnsi="Arial" w:cs="Arial"/>
          <w:sz w:val="22"/>
          <w:szCs w:val="22"/>
          <w:lang w:val="sr-Latn-CS"/>
        </w:rPr>
        <w:t xml:space="preserve">člana </w:t>
      </w:r>
      <w:r w:rsidRPr="00FB0753">
        <w:rPr>
          <w:rFonts w:ascii="Arial" w:hAnsi="Arial" w:cs="Arial"/>
          <w:sz w:val="22"/>
          <w:szCs w:val="22"/>
          <w:lang w:val="sr-Latn-CS"/>
        </w:rPr>
        <w:t>46 stav 1 tačka 2 St</w:t>
      </w:r>
      <w:r w:rsidR="006F464F">
        <w:rPr>
          <w:rFonts w:ascii="Arial" w:hAnsi="Arial" w:cs="Arial"/>
          <w:sz w:val="22"/>
          <w:szCs w:val="22"/>
          <w:lang w:val="sr-Latn-CS"/>
        </w:rPr>
        <w:t>atuta Opštine Bijelo Polje („Službeni list CG“–o</w:t>
      </w:r>
      <w:r w:rsidRPr="00FB0753">
        <w:rPr>
          <w:rFonts w:ascii="Arial" w:hAnsi="Arial" w:cs="Arial"/>
          <w:sz w:val="22"/>
          <w:szCs w:val="22"/>
          <w:lang w:val="sr-Latn-CS"/>
        </w:rPr>
        <w:t>pštinski propisi br. 19/18) i člana 11 O</w:t>
      </w:r>
      <w:r w:rsidR="006F464F">
        <w:rPr>
          <w:rFonts w:ascii="Arial" w:hAnsi="Arial" w:cs="Arial"/>
          <w:sz w:val="22"/>
          <w:szCs w:val="22"/>
          <w:lang w:val="sr-Latn-CS"/>
        </w:rPr>
        <w:t xml:space="preserve">dluke o javnim priznanjima („Službeni </w:t>
      </w:r>
      <w:r w:rsidRPr="00FB0753">
        <w:rPr>
          <w:rFonts w:ascii="Arial" w:hAnsi="Arial" w:cs="Arial"/>
          <w:sz w:val="22"/>
          <w:szCs w:val="22"/>
          <w:lang w:val="sr-Latn-CS"/>
        </w:rPr>
        <w:t>list CG“</w:t>
      </w:r>
      <w:r w:rsidR="006F464F">
        <w:rPr>
          <w:rFonts w:ascii="Arial" w:hAnsi="Arial" w:cs="Arial"/>
          <w:sz w:val="22"/>
          <w:szCs w:val="22"/>
          <w:lang w:val="sr-Latn-CS"/>
        </w:rPr>
        <w:t>– o</w:t>
      </w:r>
      <w:r w:rsidR="00DE7A68">
        <w:rPr>
          <w:rFonts w:ascii="Arial" w:hAnsi="Arial" w:cs="Arial"/>
          <w:sz w:val="22"/>
          <w:szCs w:val="22"/>
          <w:lang w:val="sr-Latn-CS"/>
        </w:rPr>
        <w:t>pštinski propisi br. 47/17),</w:t>
      </w:r>
      <w:r w:rsidRPr="00FB0753">
        <w:rPr>
          <w:rFonts w:ascii="Arial" w:hAnsi="Arial" w:cs="Arial"/>
          <w:sz w:val="22"/>
          <w:szCs w:val="22"/>
          <w:lang w:val="sr-Latn-CS"/>
        </w:rPr>
        <w:t xml:space="preserve"> Skupština opštine Bije</w:t>
      </w:r>
      <w:r w:rsidR="00A759D1" w:rsidRPr="00FB0753">
        <w:rPr>
          <w:rFonts w:ascii="Arial" w:hAnsi="Arial" w:cs="Arial"/>
          <w:sz w:val="22"/>
          <w:szCs w:val="22"/>
          <w:lang w:val="sr-Latn-CS"/>
        </w:rPr>
        <w:t>l</w:t>
      </w:r>
      <w:r w:rsidR="00A80CA8">
        <w:rPr>
          <w:rFonts w:ascii="Arial" w:hAnsi="Arial" w:cs="Arial"/>
          <w:sz w:val="22"/>
          <w:szCs w:val="22"/>
          <w:lang w:val="sr-Latn-CS"/>
        </w:rPr>
        <w:t>o Polje</w:t>
      </w:r>
      <w:r w:rsidRPr="00FB075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350DD5">
        <w:rPr>
          <w:rFonts w:ascii="Arial" w:hAnsi="Arial" w:cs="Arial"/>
          <w:sz w:val="22"/>
          <w:szCs w:val="22"/>
          <w:lang w:val="sr-Latn-CS"/>
        </w:rPr>
        <w:t>na sjednici održanoj 28.10.</w:t>
      </w:r>
      <w:r w:rsidR="006F464F">
        <w:rPr>
          <w:rFonts w:ascii="Arial" w:hAnsi="Arial" w:cs="Arial"/>
          <w:sz w:val="22"/>
          <w:szCs w:val="22"/>
          <w:lang w:val="sr-Latn-CS"/>
        </w:rPr>
        <w:t>2023</w:t>
      </w:r>
      <w:r w:rsidRPr="00FB0753">
        <w:rPr>
          <w:rFonts w:ascii="Arial" w:hAnsi="Arial" w:cs="Arial"/>
          <w:sz w:val="22"/>
          <w:szCs w:val="22"/>
          <w:lang w:val="sr-Latn-CS"/>
        </w:rPr>
        <w:t>. godine, donijela je:</w:t>
      </w:r>
    </w:p>
    <w:p w:rsidR="009E5BDB" w:rsidRDefault="009E5BDB" w:rsidP="009E5BDB">
      <w:pPr>
        <w:jc w:val="center"/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58613A" w:rsidRPr="0058613A" w:rsidRDefault="0058613A" w:rsidP="009E5BDB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9E5BDB" w:rsidRPr="0058613A" w:rsidRDefault="001A38AC" w:rsidP="009E5BDB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:rsidR="009E5BDB" w:rsidRPr="0058613A" w:rsidRDefault="009E5BDB" w:rsidP="009E5BDB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8613A">
        <w:rPr>
          <w:rFonts w:ascii="Arial" w:hAnsi="Arial" w:cs="Arial"/>
          <w:b/>
          <w:sz w:val="22"/>
          <w:szCs w:val="22"/>
          <w:lang w:val="sr-Latn-CS"/>
        </w:rPr>
        <w:t xml:space="preserve">o </w:t>
      </w:r>
      <w:r w:rsidR="006F464F">
        <w:rPr>
          <w:rFonts w:ascii="Arial" w:hAnsi="Arial" w:cs="Arial"/>
          <w:b/>
          <w:sz w:val="22"/>
          <w:szCs w:val="22"/>
          <w:lang w:val="sr-Latn-CS"/>
        </w:rPr>
        <w:t>imenovanju</w:t>
      </w:r>
      <w:r w:rsidR="00E744FF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58613A">
        <w:rPr>
          <w:rFonts w:ascii="Arial" w:hAnsi="Arial" w:cs="Arial"/>
          <w:b/>
          <w:sz w:val="22"/>
          <w:szCs w:val="22"/>
          <w:lang w:val="sr-Latn-CS"/>
        </w:rPr>
        <w:t xml:space="preserve"> Žirija za dodjelu javnih priznanja Opštine Bijelo Polje</w:t>
      </w:r>
    </w:p>
    <w:p w:rsidR="009E5BDB" w:rsidRPr="0058613A" w:rsidRDefault="009E5BDB" w:rsidP="009E5BDB">
      <w:pPr>
        <w:ind w:left="720"/>
        <w:rPr>
          <w:rFonts w:ascii="Arial" w:hAnsi="Arial" w:cs="Arial"/>
          <w:sz w:val="22"/>
          <w:szCs w:val="22"/>
          <w:lang w:val="sr-Latn-CS"/>
        </w:rPr>
      </w:pPr>
      <w:r w:rsidRPr="0058613A">
        <w:rPr>
          <w:rFonts w:ascii="Arial" w:hAnsi="Arial" w:cs="Arial"/>
          <w:sz w:val="22"/>
          <w:szCs w:val="22"/>
          <w:lang w:val="sr-Latn-CS"/>
        </w:rPr>
        <w:t xml:space="preserve">                                   </w:t>
      </w:r>
    </w:p>
    <w:p w:rsidR="00A80CA8" w:rsidRDefault="00A80CA8" w:rsidP="00847379">
      <w:pPr>
        <w:ind w:left="720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A80CA8" w:rsidRDefault="00A80CA8" w:rsidP="00847379">
      <w:pPr>
        <w:ind w:left="720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9E5BDB" w:rsidRPr="00847379" w:rsidRDefault="009E5BDB" w:rsidP="00847379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:rsidR="009E5BDB" w:rsidRDefault="00E744FF" w:rsidP="00E744F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Cs/>
          <w:sz w:val="22"/>
          <w:szCs w:val="22"/>
          <w:lang w:val="sr-Latn-CS"/>
        </w:rPr>
      </w:pPr>
      <w:r w:rsidRPr="00E744FF">
        <w:rPr>
          <w:rFonts w:ascii="Arial" w:hAnsi="Arial" w:cs="Arial"/>
          <w:sz w:val="22"/>
          <w:szCs w:val="22"/>
          <w:lang w:val="sr-Latn-CS"/>
        </w:rPr>
        <w:t xml:space="preserve">Za predsjednika </w:t>
      </w:r>
      <w:r w:rsidR="009E5BDB" w:rsidRPr="00E744FF">
        <w:rPr>
          <w:rFonts w:ascii="Arial" w:hAnsi="Arial" w:cs="Arial"/>
          <w:sz w:val="22"/>
          <w:szCs w:val="22"/>
          <w:lang w:val="sr-Latn-CS"/>
        </w:rPr>
        <w:t>Žiri</w:t>
      </w:r>
      <w:r w:rsidRPr="00E744FF">
        <w:rPr>
          <w:rFonts w:ascii="Arial" w:hAnsi="Arial" w:cs="Arial"/>
          <w:sz w:val="22"/>
          <w:szCs w:val="22"/>
          <w:lang w:val="sr-Latn-CS"/>
        </w:rPr>
        <w:t>ja</w:t>
      </w:r>
      <w:r w:rsidR="009E5BDB" w:rsidRPr="00E744FF">
        <w:rPr>
          <w:rFonts w:ascii="Arial" w:hAnsi="Arial" w:cs="Arial"/>
          <w:sz w:val="22"/>
          <w:szCs w:val="22"/>
          <w:lang w:val="sr-Latn-CS"/>
        </w:rPr>
        <w:t xml:space="preserve"> za </w:t>
      </w:r>
      <w:r w:rsidR="006F464F">
        <w:rPr>
          <w:rFonts w:ascii="Arial" w:hAnsi="Arial" w:cs="Arial"/>
          <w:sz w:val="22"/>
          <w:szCs w:val="22"/>
          <w:lang w:val="sr-Latn-CS"/>
        </w:rPr>
        <w:t>dodjelu javnih priznanja za 2023</w:t>
      </w:r>
      <w:r w:rsidR="009E5BDB" w:rsidRPr="00E744FF">
        <w:rPr>
          <w:rFonts w:ascii="Arial" w:hAnsi="Arial" w:cs="Arial"/>
          <w:sz w:val="22"/>
          <w:szCs w:val="22"/>
          <w:lang w:val="sr-Latn-CS"/>
        </w:rPr>
        <w:t xml:space="preserve">. godinu </w:t>
      </w:r>
      <w:r w:rsidR="00E36146">
        <w:rPr>
          <w:rFonts w:ascii="Arial" w:hAnsi="Arial" w:cs="Arial"/>
          <w:sz w:val="22"/>
          <w:szCs w:val="22"/>
          <w:lang w:val="sr-Latn-CS"/>
        </w:rPr>
        <w:t>imenu</w:t>
      </w:r>
      <w:r w:rsidR="006F464F">
        <w:rPr>
          <w:rFonts w:ascii="Arial" w:hAnsi="Arial" w:cs="Arial"/>
          <w:sz w:val="22"/>
          <w:szCs w:val="22"/>
          <w:lang w:val="sr-Latn-CS"/>
        </w:rPr>
        <w:t>je</w:t>
      </w:r>
      <w:r w:rsidRPr="00E744FF">
        <w:rPr>
          <w:rFonts w:ascii="Arial" w:hAnsi="Arial" w:cs="Arial"/>
          <w:sz w:val="22"/>
          <w:szCs w:val="22"/>
          <w:lang w:val="sr-Latn-CS"/>
        </w:rPr>
        <w:t xml:space="preserve"> se </w:t>
      </w:r>
      <w:r>
        <w:rPr>
          <w:rFonts w:ascii="Arial" w:hAnsi="Arial" w:cs="Arial"/>
          <w:sz w:val="22"/>
          <w:szCs w:val="22"/>
          <w:lang w:val="sr-Latn-CS"/>
        </w:rPr>
        <w:t xml:space="preserve">prof.dr </w:t>
      </w:r>
      <w:r w:rsidR="00A80CA8">
        <w:rPr>
          <w:rFonts w:ascii="Arial" w:hAnsi="Arial" w:cs="Arial"/>
          <w:bCs/>
          <w:sz w:val="22"/>
          <w:szCs w:val="22"/>
          <w:lang w:val="sr-Latn-CS"/>
        </w:rPr>
        <w:t>Velimir Rakočević.</w:t>
      </w:r>
    </w:p>
    <w:p w:rsidR="00E744FF" w:rsidRPr="00E744FF" w:rsidRDefault="00E744FF" w:rsidP="00E744FF">
      <w:pPr>
        <w:pStyle w:val="ListParagraph"/>
        <w:ind w:left="1440"/>
        <w:jc w:val="both"/>
        <w:rPr>
          <w:rFonts w:ascii="Arial" w:hAnsi="Arial" w:cs="Arial"/>
          <w:bCs/>
          <w:sz w:val="22"/>
          <w:szCs w:val="22"/>
          <w:lang w:val="sr-Latn-CS"/>
        </w:rPr>
      </w:pPr>
    </w:p>
    <w:p w:rsidR="00E744FF" w:rsidRPr="00E744FF" w:rsidRDefault="00E744FF" w:rsidP="00E744F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 xml:space="preserve">Za članove </w:t>
      </w:r>
      <w:r w:rsidRPr="00E744FF">
        <w:rPr>
          <w:rFonts w:ascii="Arial" w:hAnsi="Arial" w:cs="Arial"/>
          <w:sz w:val="22"/>
          <w:szCs w:val="22"/>
          <w:lang w:val="sr-Latn-CS"/>
        </w:rPr>
        <w:t xml:space="preserve">Žirija za </w:t>
      </w:r>
      <w:r w:rsidR="006F464F">
        <w:rPr>
          <w:rFonts w:ascii="Arial" w:hAnsi="Arial" w:cs="Arial"/>
          <w:sz w:val="22"/>
          <w:szCs w:val="22"/>
          <w:lang w:val="sr-Latn-CS"/>
        </w:rPr>
        <w:t>dodjelu javnih priznanja za 2023</w:t>
      </w:r>
      <w:r w:rsidRPr="00E744FF">
        <w:rPr>
          <w:rFonts w:ascii="Arial" w:hAnsi="Arial" w:cs="Arial"/>
          <w:sz w:val="22"/>
          <w:szCs w:val="22"/>
          <w:lang w:val="sr-Latn-CS"/>
        </w:rPr>
        <w:t xml:space="preserve">. godinu </w:t>
      </w:r>
      <w:r w:rsidR="006F464F">
        <w:rPr>
          <w:rFonts w:ascii="Arial" w:hAnsi="Arial" w:cs="Arial"/>
          <w:sz w:val="22"/>
          <w:szCs w:val="22"/>
          <w:lang w:val="sr-Latn-CS"/>
        </w:rPr>
        <w:t>imenuju</w:t>
      </w:r>
      <w:r>
        <w:rPr>
          <w:rFonts w:ascii="Arial" w:hAnsi="Arial" w:cs="Arial"/>
          <w:sz w:val="22"/>
          <w:szCs w:val="22"/>
          <w:lang w:val="sr-Latn-CS"/>
        </w:rPr>
        <w:t xml:space="preserve"> se:</w:t>
      </w:r>
      <w:r w:rsidRPr="00E744FF">
        <w:rPr>
          <w:rFonts w:ascii="Arial" w:hAnsi="Arial" w:cs="Arial"/>
          <w:sz w:val="22"/>
          <w:szCs w:val="22"/>
          <w:lang w:val="sr-Latn-CS"/>
        </w:rPr>
        <w:t xml:space="preserve"> </w:t>
      </w:r>
    </w:p>
    <w:p w:rsidR="009E5BDB" w:rsidRDefault="007C7AEC" w:rsidP="00E744F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 xml:space="preserve">dr </w:t>
      </w:r>
      <w:r w:rsidR="006F464F">
        <w:rPr>
          <w:rFonts w:ascii="Arial" w:hAnsi="Arial" w:cs="Arial"/>
          <w:bCs/>
          <w:sz w:val="22"/>
          <w:szCs w:val="22"/>
          <w:lang w:val="sr-Latn-CS"/>
        </w:rPr>
        <w:t>Avdo Ćeranić</w:t>
      </w:r>
    </w:p>
    <w:p w:rsidR="0088551E" w:rsidRPr="00847379" w:rsidRDefault="006F464F" w:rsidP="00E744F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iCs/>
          <w:sz w:val="22"/>
          <w:szCs w:val="22"/>
          <w:lang w:val="sr-Latn-CS"/>
        </w:rPr>
        <w:t>Milko Kovačević</w:t>
      </w:r>
    </w:p>
    <w:p w:rsidR="0088551E" w:rsidRDefault="007C7AEC" w:rsidP="00E744F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 xml:space="preserve">mr </w:t>
      </w:r>
      <w:r w:rsidR="006F464F">
        <w:rPr>
          <w:rFonts w:ascii="Arial" w:hAnsi="Arial" w:cs="Arial"/>
          <w:bCs/>
          <w:sz w:val="22"/>
          <w:szCs w:val="22"/>
          <w:lang w:val="sr-Latn-CS"/>
        </w:rPr>
        <w:t>Nemša Omerhodžić</w:t>
      </w:r>
    </w:p>
    <w:p w:rsidR="00847379" w:rsidRPr="00847379" w:rsidRDefault="007C7AEC" w:rsidP="00E744F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>dr</w:t>
      </w:r>
      <w:r w:rsidR="006F464F">
        <w:rPr>
          <w:rFonts w:ascii="Arial" w:hAnsi="Arial" w:cs="Arial"/>
          <w:bCs/>
          <w:sz w:val="22"/>
          <w:szCs w:val="22"/>
          <w:lang w:val="sr-Latn-CS"/>
        </w:rPr>
        <w:t xml:space="preserve"> Andrijana Rabrenović</w:t>
      </w:r>
      <w:r w:rsidR="00E36146">
        <w:rPr>
          <w:rFonts w:ascii="Arial" w:hAnsi="Arial" w:cs="Arial"/>
          <w:bCs/>
          <w:sz w:val="22"/>
          <w:szCs w:val="22"/>
          <w:lang w:val="sr-Latn-CS"/>
        </w:rPr>
        <w:t>.</w:t>
      </w:r>
    </w:p>
    <w:p w:rsidR="009E5BDB" w:rsidRDefault="009E5BDB" w:rsidP="009E5BDB">
      <w:pPr>
        <w:ind w:left="720"/>
        <w:jc w:val="both"/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9E5BDB" w:rsidRDefault="009E5BDB" w:rsidP="009E5BDB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2</w:t>
      </w:r>
    </w:p>
    <w:p w:rsidR="009E5BDB" w:rsidRDefault="009E5BDB" w:rsidP="009E5BDB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ab/>
        <w:t xml:space="preserve">  </w:t>
      </w:r>
      <w:r>
        <w:rPr>
          <w:rFonts w:ascii="Arial" w:hAnsi="Arial" w:cs="Arial"/>
          <w:sz w:val="22"/>
          <w:szCs w:val="22"/>
          <w:lang w:val="sr-Latn-CS"/>
        </w:rPr>
        <w:t xml:space="preserve">Mandat Žirija za dodjelu javnih priznanja Opštine Bijelo Polje traje jednu godinu. </w:t>
      </w:r>
    </w:p>
    <w:p w:rsidR="009E5BDB" w:rsidRDefault="009E5BDB" w:rsidP="009E5BDB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9E5BDB" w:rsidRDefault="009E5BDB" w:rsidP="009E5BDB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3</w:t>
      </w:r>
    </w:p>
    <w:p w:rsidR="009E5BDB" w:rsidRDefault="009E5BDB" w:rsidP="002002A0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C32293">
        <w:rPr>
          <w:rFonts w:ascii="Arial" w:hAnsi="Arial" w:cs="Arial"/>
          <w:sz w:val="22"/>
          <w:szCs w:val="22"/>
          <w:lang w:val="sr-Latn-CS"/>
        </w:rPr>
        <w:t xml:space="preserve">  </w:t>
      </w:r>
      <w:r w:rsidR="00702C91">
        <w:rPr>
          <w:rFonts w:ascii="Arial" w:hAnsi="Arial" w:cs="Arial"/>
          <w:sz w:val="22"/>
          <w:szCs w:val="22"/>
          <w:lang w:val="sr-Latn-CS"/>
        </w:rPr>
        <w:t>Stupanjem na snagu ove Odlu</w:t>
      </w:r>
      <w:r w:rsidR="001A38AC">
        <w:rPr>
          <w:rFonts w:ascii="Arial" w:hAnsi="Arial" w:cs="Arial"/>
          <w:sz w:val="22"/>
          <w:szCs w:val="22"/>
          <w:lang w:val="sr-Latn-CS"/>
        </w:rPr>
        <w:t>ke</w:t>
      </w:r>
      <w:r w:rsidR="00C32293" w:rsidRPr="0058613A">
        <w:rPr>
          <w:rFonts w:ascii="Arial" w:hAnsi="Arial" w:cs="Arial"/>
          <w:sz w:val="22"/>
          <w:szCs w:val="22"/>
          <w:lang w:val="sr-Latn-CS"/>
        </w:rPr>
        <w:t xml:space="preserve"> prestaje da važi Rješenje</w:t>
      </w:r>
      <w:r w:rsidRPr="0058613A">
        <w:rPr>
          <w:rFonts w:ascii="Arial" w:hAnsi="Arial" w:cs="Arial"/>
          <w:sz w:val="22"/>
          <w:szCs w:val="22"/>
          <w:lang w:val="sr-Latn-CS"/>
        </w:rPr>
        <w:t xml:space="preserve"> o i</w:t>
      </w:r>
      <w:r w:rsidR="006F464F">
        <w:rPr>
          <w:rFonts w:ascii="Arial" w:hAnsi="Arial" w:cs="Arial"/>
          <w:sz w:val="22"/>
          <w:szCs w:val="22"/>
          <w:lang w:val="sr-Latn-CS"/>
        </w:rPr>
        <w:t>zboru</w:t>
      </w:r>
      <w:r w:rsidRPr="0058613A">
        <w:rPr>
          <w:rFonts w:ascii="Arial" w:hAnsi="Arial" w:cs="Arial"/>
          <w:sz w:val="22"/>
          <w:szCs w:val="22"/>
          <w:lang w:val="sr-Latn-CS"/>
        </w:rPr>
        <w:t xml:space="preserve"> Žirija za dodjelu javnih priznanja Opštine Bijelo Polje (’’Sl. list CG - opštinski propisi ’’, br. </w:t>
      </w:r>
      <w:r w:rsidR="006F464F">
        <w:rPr>
          <w:rFonts w:ascii="Arial" w:eastAsiaTheme="minorHAnsi" w:hAnsi="Arial" w:cs="Arial"/>
          <w:sz w:val="22"/>
          <w:szCs w:val="22"/>
          <w:lang w:val="sr-Latn-CS"/>
        </w:rPr>
        <w:t>003/23</w:t>
      </w:r>
      <w:r w:rsidR="0058613A" w:rsidRPr="00835C0C">
        <w:rPr>
          <w:rFonts w:ascii="Arial" w:eastAsiaTheme="minorHAnsi" w:hAnsi="Arial" w:cs="Arial"/>
          <w:sz w:val="22"/>
          <w:szCs w:val="22"/>
          <w:lang w:val="sr-Latn-CS"/>
        </w:rPr>
        <w:t>)</w:t>
      </w:r>
      <w:r w:rsidRPr="0058613A">
        <w:rPr>
          <w:rFonts w:ascii="Arial" w:hAnsi="Arial" w:cs="Arial"/>
          <w:sz w:val="22"/>
          <w:szCs w:val="22"/>
          <w:lang w:val="sr-Latn-CS"/>
        </w:rPr>
        <w:t>.</w:t>
      </w:r>
    </w:p>
    <w:p w:rsidR="002002A0" w:rsidRDefault="002002A0" w:rsidP="002002A0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9E5BDB" w:rsidRDefault="009E5BDB" w:rsidP="009E5BDB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4</w:t>
      </w:r>
    </w:p>
    <w:p w:rsidR="00C32293" w:rsidRPr="00B84FD2" w:rsidRDefault="00DA1EA9" w:rsidP="00C32293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</w:t>
      </w:r>
      <w:r w:rsidR="001A38AC">
        <w:rPr>
          <w:rFonts w:ascii="Arial" w:hAnsi="Arial" w:cs="Arial"/>
          <w:sz w:val="22"/>
          <w:szCs w:val="22"/>
          <w:lang w:val="sr-Latn-CS"/>
        </w:rPr>
        <w:t>Odluka</w:t>
      </w:r>
      <w:r w:rsidR="00C3229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02C91">
        <w:rPr>
          <w:rFonts w:ascii="Arial" w:hAnsi="Arial" w:cs="Arial"/>
          <w:sz w:val="22"/>
          <w:szCs w:val="22"/>
          <w:lang w:val="sr-Latn-CS"/>
        </w:rPr>
        <w:t>stupa na snagu danom donošenja</w:t>
      </w:r>
      <w:r w:rsidR="00C32293" w:rsidRPr="00B84FD2">
        <w:rPr>
          <w:rFonts w:ascii="Arial" w:hAnsi="Arial" w:cs="Arial"/>
          <w:sz w:val="22"/>
          <w:szCs w:val="22"/>
          <w:lang w:val="sr-Latn-CS"/>
        </w:rPr>
        <w:t xml:space="preserve"> a objaviće se u „Službenom listu CG – Opštinski propisi“.</w:t>
      </w:r>
    </w:p>
    <w:p w:rsidR="009E5BDB" w:rsidRDefault="009E5BDB" w:rsidP="00C32293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9E5BDB" w:rsidRDefault="009E5BDB" w:rsidP="009E5BDB">
      <w:pPr>
        <w:rPr>
          <w:rFonts w:ascii="Arial" w:hAnsi="Arial" w:cs="Arial"/>
          <w:sz w:val="22"/>
          <w:szCs w:val="22"/>
          <w:lang w:val="sr-Latn-CS"/>
        </w:rPr>
      </w:pPr>
    </w:p>
    <w:p w:rsidR="009E5BDB" w:rsidRDefault="009E5BDB" w:rsidP="009E5BDB">
      <w:pPr>
        <w:ind w:left="72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Broj:02–</w:t>
      </w:r>
      <w:r w:rsidR="006F464F">
        <w:rPr>
          <w:rFonts w:ascii="Arial" w:hAnsi="Arial" w:cs="Arial"/>
          <w:sz w:val="22"/>
          <w:szCs w:val="22"/>
          <w:lang w:val="sr-Latn-CS"/>
        </w:rPr>
        <w:t>016/23</w:t>
      </w:r>
      <w:r w:rsidR="0088551E">
        <w:rPr>
          <w:rFonts w:ascii="Arial" w:hAnsi="Arial" w:cs="Arial"/>
          <w:sz w:val="22"/>
          <w:szCs w:val="22"/>
          <w:lang w:val="sr-Latn-CS"/>
        </w:rPr>
        <w:t>-</w:t>
      </w:r>
      <w:r w:rsidR="00C25347">
        <w:rPr>
          <w:rFonts w:ascii="Arial" w:hAnsi="Arial" w:cs="Arial"/>
          <w:sz w:val="22"/>
          <w:szCs w:val="22"/>
          <w:lang w:val="sr-Latn-CS"/>
        </w:rPr>
        <w:t>539</w:t>
      </w:r>
    </w:p>
    <w:p w:rsidR="009E5BDB" w:rsidRDefault="006F464F" w:rsidP="009E5BDB">
      <w:pPr>
        <w:tabs>
          <w:tab w:val="left" w:pos="6084"/>
        </w:tabs>
        <w:ind w:left="72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</w:t>
      </w:r>
      <w:r w:rsidR="00350DD5">
        <w:rPr>
          <w:rFonts w:ascii="Arial" w:hAnsi="Arial" w:cs="Arial"/>
          <w:sz w:val="22"/>
          <w:szCs w:val="22"/>
          <w:lang w:val="sr-Latn-CS"/>
        </w:rPr>
        <w:t>Polje, 28.10.</w:t>
      </w:r>
      <w:r>
        <w:rPr>
          <w:rFonts w:ascii="Arial" w:hAnsi="Arial" w:cs="Arial"/>
          <w:sz w:val="22"/>
          <w:szCs w:val="22"/>
          <w:lang w:val="sr-Latn-CS"/>
        </w:rPr>
        <w:t>2023</w:t>
      </w:r>
      <w:r w:rsidR="009E5BDB">
        <w:rPr>
          <w:rFonts w:ascii="Arial" w:hAnsi="Arial" w:cs="Arial"/>
          <w:sz w:val="22"/>
          <w:szCs w:val="22"/>
          <w:lang w:val="sr-Latn-CS"/>
        </w:rPr>
        <w:t xml:space="preserve">. godine       </w:t>
      </w:r>
    </w:p>
    <w:p w:rsidR="009E5BDB" w:rsidRDefault="009E5BDB" w:rsidP="009E5BDB">
      <w:pPr>
        <w:tabs>
          <w:tab w:val="left" w:pos="6084"/>
        </w:tabs>
        <w:ind w:left="720"/>
        <w:rPr>
          <w:rFonts w:ascii="Arial" w:hAnsi="Arial" w:cs="Arial"/>
          <w:sz w:val="22"/>
          <w:szCs w:val="22"/>
          <w:lang w:val="sr-Latn-CS"/>
        </w:rPr>
      </w:pPr>
    </w:p>
    <w:p w:rsidR="006F464F" w:rsidRDefault="006F464F" w:rsidP="009E5BDB">
      <w:pPr>
        <w:tabs>
          <w:tab w:val="left" w:pos="6084"/>
        </w:tabs>
        <w:ind w:left="720"/>
        <w:rPr>
          <w:rFonts w:ascii="Arial" w:hAnsi="Arial" w:cs="Arial"/>
          <w:sz w:val="22"/>
          <w:szCs w:val="22"/>
          <w:lang w:val="sr-Latn-CS"/>
        </w:rPr>
      </w:pPr>
    </w:p>
    <w:p w:rsidR="006F464F" w:rsidRDefault="006F464F" w:rsidP="009E5BDB">
      <w:pPr>
        <w:tabs>
          <w:tab w:val="left" w:pos="6084"/>
        </w:tabs>
        <w:ind w:left="720"/>
        <w:rPr>
          <w:rFonts w:ascii="Arial" w:hAnsi="Arial" w:cs="Arial"/>
          <w:sz w:val="22"/>
          <w:szCs w:val="22"/>
          <w:lang w:val="sr-Latn-CS"/>
        </w:rPr>
      </w:pPr>
    </w:p>
    <w:p w:rsidR="009E5BDB" w:rsidRDefault="009E5BDB" w:rsidP="003B063D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:rsidR="006F464F" w:rsidRPr="003B063D" w:rsidRDefault="006F464F" w:rsidP="003B063D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9E5BDB" w:rsidRDefault="009E5BDB" w:rsidP="009E5BDB">
      <w:pPr>
        <w:rPr>
          <w:rFonts w:ascii="Arial" w:hAnsi="Arial" w:cs="Arial"/>
          <w:sz w:val="22"/>
          <w:szCs w:val="22"/>
          <w:lang w:val="sr-Latn-CS"/>
        </w:rPr>
      </w:pPr>
    </w:p>
    <w:p w:rsidR="009E5BDB" w:rsidRDefault="009E5BDB" w:rsidP="009E5BDB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</w:t>
      </w:r>
      <w:r w:rsidR="00350DD5">
        <w:rPr>
          <w:rFonts w:ascii="Arial" w:hAnsi="Arial" w:cs="Arial"/>
          <w:sz w:val="22"/>
          <w:szCs w:val="22"/>
          <w:lang w:val="sr-Latn-CS"/>
        </w:rPr>
        <w:t xml:space="preserve">   </w:t>
      </w:r>
      <w:r w:rsidR="0088551E">
        <w:rPr>
          <w:rFonts w:ascii="Arial" w:hAnsi="Arial" w:cs="Arial"/>
          <w:b/>
          <w:sz w:val="22"/>
          <w:szCs w:val="22"/>
          <w:lang w:val="sr-Latn-CS"/>
        </w:rPr>
        <w:t>Predsjednik</w:t>
      </w:r>
      <w:r>
        <w:rPr>
          <w:rFonts w:ascii="Arial" w:hAnsi="Arial" w:cs="Arial"/>
          <w:b/>
          <w:sz w:val="22"/>
          <w:szCs w:val="22"/>
          <w:lang w:val="sr-Latn-CS"/>
        </w:rPr>
        <w:t>,</w:t>
      </w:r>
    </w:p>
    <w:p w:rsidR="009E5BDB" w:rsidRPr="0088551E" w:rsidRDefault="009E5BDB" w:rsidP="0088551E">
      <w:pPr>
        <w:ind w:left="720"/>
        <w:jc w:val="center"/>
        <w:rPr>
          <w:rFonts w:ascii="Arial" w:hAnsi="Arial" w:cs="Arial"/>
          <w:iCs/>
          <w:sz w:val="22"/>
          <w:szCs w:val="22"/>
          <w:lang w:val="sr-Latn-CS"/>
        </w:rPr>
      </w:pPr>
      <w:r w:rsidRPr="009E5BDB">
        <w:rPr>
          <w:rFonts w:ascii="Arial" w:hAnsi="Arial" w:cs="Arial"/>
          <w:iCs/>
          <w:sz w:val="22"/>
          <w:szCs w:val="22"/>
          <w:lang w:val="sr-Latn-CS"/>
        </w:rPr>
        <w:t xml:space="preserve">                                                                              </w:t>
      </w:r>
      <w:r w:rsidR="0088551E">
        <w:rPr>
          <w:rFonts w:ascii="Arial" w:hAnsi="Arial" w:cs="Arial"/>
          <w:iCs/>
          <w:sz w:val="22"/>
          <w:szCs w:val="22"/>
          <w:lang w:val="sr-Latn-CS"/>
        </w:rPr>
        <w:t xml:space="preserve">                 </w:t>
      </w:r>
      <w:r w:rsidR="006F464F">
        <w:rPr>
          <w:rFonts w:ascii="Arial" w:hAnsi="Arial" w:cs="Arial"/>
          <w:iCs/>
          <w:sz w:val="22"/>
          <w:szCs w:val="22"/>
          <w:lang w:val="sr-Latn-CS"/>
        </w:rPr>
        <w:t xml:space="preserve">     </w:t>
      </w:r>
      <w:r w:rsidR="00350DD5">
        <w:rPr>
          <w:rFonts w:ascii="Arial" w:hAnsi="Arial" w:cs="Arial"/>
          <w:iCs/>
          <w:sz w:val="22"/>
          <w:szCs w:val="22"/>
          <w:lang w:val="sr-Latn-CS"/>
        </w:rPr>
        <w:t xml:space="preserve"> Ernad Suljević </w:t>
      </w:r>
    </w:p>
    <w:p w:rsidR="009E5BDB" w:rsidRDefault="009E5BDB" w:rsidP="009E5BDB">
      <w:pPr>
        <w:ind w:left="720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847379" w:rsidRDefault="00847379" w:rsidP="009E5BDB">
      <w:pPr>
        <w:ind w:left="720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847379" w:rsidRDefault="00847379" w:rsidP="009E5BDB">
      <w:pPr>
        <w:ind w:left="720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4346E9" w:rsidRDefault="004346E9">
      <w:bookmarkStart w:id="0" w:name="_GoBack"/>
      <w:bookmarkEnd w:id="0"/>
    </w:p>
    <w:sectPr w:rsidR="004346E9" w:rsidSect="002F3B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82BE3"/>
    <w:multiLevelType w:val="hybridMultilevel"/>
    <w:tmpl w:val="ECAAEDA2"/>
    <w:lvl w:ilvl="0" w:tplc="1B26DF70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5B3D23"/>
    <w:multiLevelType w:val="hybridMultilevel"/>
    <w:tmpl w:val="EA766752"/>
    <w:lvl w:ilvl="0" w:tplc="21564A8A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>
    <w:nsid w:val="78ED74A7"/>
    <w:multiLevelType w:val="hybridMultilevel"/>
    <w:tmpl w:val="42A05E24"/>
    <w:lvl w:ilvl="0" w:tplc="1F24026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2467A"/>
    <w:rsid w:val="0002467A"/>
    <w:rsid w:val="000E3C59"/>
    <w:rsid w:val="001A38AC"/>
    <w:rsid w:val="001E2CD9"/>
    <w:rsid w:val="002002A0"/>
    <w:rsid w:val="002B1F3A"/>
    <w:rsid w:val="002F3BFD"/>
    <w:rsid w:val="002F52A6"/>
    <w:rsid w:val="00350DD5"/>
    <w:rsid w:val="003B063D"/>
    <w:rsid w:val="004346E9"/>
    <w:rsid w:val="005034D5"/>
    <w:rsid w:val="0058613A"/>
    <w:rsid w:val="00592181"/>
    <w:rsid w:val="00680575"/>
    <w:rsid w:val="00695DEB"/>
    <w:rsid w:val="006F464F"/>
    <w:rsid w:val="00702C91"/>
    <w:rsid w:val="0078503F"/>
    <w:rsid w:val="007C7AEC"/>
    <w:rsid w:val="00835C0C"/>
    <w:rsid w:val="00847379"/>
    <w:rsid w:val="00860E02"/>
    <w:rsid w:val="0088551E"/>
    <w:rsid w:val="00890E27"/>
    <w:rsid w:val="008970AB"/>
    <w:rsid w:val="009412AE"/>
    <w:rsid w:val="00993653"/>
    <w:rsid w:val="009E5BDB"/>
    <w:rsid w:val="00A759D1"/>
    <w:rsid w:val="00A80CA8"/>
    <w:rsid w:val="00B05808"/>
    <w:rsid w:val="00C25347"/>
    <w:rsid w:val="00C32293"/>
    <w:rsid w:val="00C5112E"/>
    <w:rsid w:val="00CA02F6"/>
    <w:rsid w:val="00D04307"/>
    <w:rsid w:val="00DA1EA9"/>
    <w:rsid w:val="00DE7A68"/>
    <w:rsid w:val="00E36146"/>
    <w:rsid w:val="00E744FF"/>
    <w:rsid w:val="00FB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067CE6-5CFB-4A62-9A6C-919CABA4C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73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4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64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9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FB493-D802-497F-89A3-9664A2D55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User2</cp:lastModifiedBy>
  <cp:revision>48</cp:revision>
  <cp:lastPrinted>2023-10-25T09:37:00Z</cp:lastPrinted>
  <dcterms:created xsi:type="dcterms:W3CDTF">2021-09-23T08:23:00Z</dcterms:created>
  <dcterms:modified xsi:type="dcterms:W3CDTF">2023-10-31T08:56:00Z</dcterms:modified>
</cp:coreProperties>
</file>